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0AD0" w14:textId="77777777" w:rsidR="00BE2F3B" w:rsidRDefault="00AE605E">
      <w:pPr>
        <w:pStyle w:val="1"/>
        <w:spacing w:before="63" w:line="322" w:lineRule="exact"/>
        <w:ind w:right="2349"/>
      </w:pPr>
      <w:r>
        <w:t>Әл-Фараби атындағы ҚазҰУ оқу-әдістемелік кешені</w:t>
      </w:r>
    </w:p>
    <w:p w14:paraId="20A98F6D" w14:textId="77777777" w:rsidR="00AE605E" w:rsidRDefault="00A0563D">
      <w:pPr>
        <w:spacing w:line="321" w:lineRule="exact"/>
        <w:ind w:left="2847" w:right="2907"/>
        <w:jc w:val="center"/>
        <w:rPr>
          <w:b/>
        </w:rPr>
      </w:pPr>
      <w:r>
        <w:t>6В04204</w:t>
      </w:r>
      <w:r w:rsidRPr="00134555">
        <w:t xml:space="preserve"> – «</w:t>
      </w:r>
      <w:r>
        <w:t>Қаржы құқығы</w:t>
      </w:r>
      <w:r w:rsidRPr="00134555">
        <w:t>»</w:t>
      </w:r>
      <w:r w:rsidR="00AE605E" w:rsidRPr="00073D6A">
        <w:rPr>
          <w:rFonts w:ascii="Tahoma" w:hAnsi="Tahoma" w:cs="Tahoma"/>
          <w:i/>
          <w:iCs/>
          <w:color w:val="000000"/>
          <w:sz w:val="17"/>
          <w:szCs w:val="17"/>
          <w:shd w:val="clear" w:color="auto" w:fill="F1F1F1"/>
        </w:rPr>
        <w:t> </w:t>
      </w:r>
      <w:r w:rsidR="00AE605E" w:rsidRPr="00A63074">
        <w:rPr>
          <w:b/>
        </w:rPr>
        <w:t xml:space="preserve"> </w:t>
      </w:r>
      <w:r>
        <w:rPr>
          <w:b/>
        </w:rPr>
        <w:t>6</w:t>
      </w:r>
      <w:r w:rsidR="00AE605E" w:rsidRPr="00A63074">
        <w:rPr>
          <w:b/>
        </w:rPr>
        <w:t>B0</w:t>
      </w:r>
      <w:r>
        <w:rPr>
          <w:b/>
        </w:rPr>
        <w:t>4</w:t>
      </w:r>
      <w:r w:rsidR="00AE605E" w:rsidRPr="00A63074">
        <w:rPr>
          <w:b/>
        </w:rPr>
        <w:t>0</w:t>
      </w:r>
      <w:r>
        <w:rPr>
          <w:b/>
        </w:rPr>
        <w:t>205</w:t>
      </w:r>
      <w:r w:rsidR="00AE605E" w:rsidRPr="00A63074">
        <w:rPr>
          <w:b/>
        </w:rPr>
        <w:t xml:space="preserve"> – «Құқықтану» </w:t>
      </w:r>
    </w:p>
    <w:p w14:paraId="23F0157A" w14:textId="77777777" w:rsidR="00AE605E" w:rsidRDefault="00AE605E">
      <w:pPr>
        <w:spacing w:line="321" w:lineRule="exact"/>
        <w:ind w:left="2847" w:right="2907"/>
        <w:jc w:val="center"/>
        <w:rPr>
          <w:sz w:val="28"/>
        </w:rPr>
      </w:pPr>
    </w:p>
    <w:p w14:paraId="4C74AABB" w14:textId="77777777" w:rsidR="00BE2F3B" w:rsidRDefault="00AE605E">
      <w:pPr>
        <w:spacing w:line="321" w:lineRule="exact"/>
        <w:ind w:left="2847" w:right="2907"/>
        <w:jc w:val="center"/>
        <w:rPr>
          <w:sz w:val="28"/>
        </w:rPr>
      </w:pPr>
      <w:r>
        <w:rPr>
          <w:sz w:val="28"/>
        </w:rPr>
        <w:t>Пән: «Қазақстан Республикасының салық құқығы»</w:t>
      </w:r>
    </w:p>
    <w:p w14:paraId="32C6B7BA" w14:textId="77777777" w:rsidR="00BE2F3B" w:rsidRDefault="00BE2F3B">
      <w:pPr>
        <w:spacing w:before="4"/>
        <w:rPr>
          <w:sz w:val="28"/>
        </w:rPr>
      </w:pPr>
    </w:p>
    <w:p w14:paraId="0C8334B6" w14:textId="77777777" w:rsidR="00BE2F3B" w:rsidRDefault="00AE605E">
      <w:pPr>
        <w:ind w:left="2848" w:right="2907"/>
        <w:jc w:val="center"/>
        <w:rPr>
          <w:b/>
          <w:sz w:val="28"/>
        </w:rPr>
      </w:pPr>
      <w:r>
        <w:rPr>
          <w:b/>
          <w:sz w:val="28"/>
        </w:rPr>
        <w:t>Оқулықтар мен оқу-әдістемелік құралдармен қамтамасыз ету картасы</w:t>
      </w:r>
    </w:p>
    <w:p w14:paraId="2089F14D" w14:textId="77777777" w:rsidR="00BE2F3B" w:rsidRDefault="00BE2F3B">
      <w:pPr>
        <w:rPr>
          <w:b/>
          <w:sz w:val="20"/>
        </w:rPr>
      </w:pPr>
    </w:p>
    <w:p w14:paraId="66FADFE0" w14:textId="77777777" w:rsidR="00BE2F3B" w:rsidRDefault="00BE2F3B">
      <w:pPr>
        <w:spacing w:before="2"/>
        <w:rPr>
          <w:b/>
          <w:sz w:val="28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56"/>
        <w:gridCol w:w="2563"/>
        <w:gridCol w:w="2681"/>
        <w:gridCol w:w="1584"/>
        <w:gridCol w:w="1154"/>
        <w:gridCol w:w="1984"/>
        <w:gridCol w:w="1418"/>
      </w:tblGrid>
      <w:tr w:rsidR="00BE2F3B" w14:paraId="7DA514A7" w14:textId="77777777">
        <w:trPr>
          <w:trHeight w:val="275"/>
        </w:trPr>
        <w:tc>
          <w:tcPr>
            <w:tcW w:w="710" w:type="dxa"/>
            <w:vMerge w:val="restart"/>
          </w:tcPr>
          <w:p w14:paraId="416B8A76" w14:textId="77777777" w:rsidR="00BE2F3B" w:rsidRDefault="00AE605E">
            <w:pPr>
              <w:pStyle w:val="TableParagraph"/>
              <w:spacing w:line="273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56" w:type="dxa"/>
            <w:vMerge w:val="restart"/>
          </w:tcPr>
          <w:p w14:paraId="55ABB4E5" w14:textId="77777777" w:rsidR="00BE2F3B" w:rsidRDefault="00BE2F3B">
            <w:pPr>
              <w:pStyle w:val="TableParagraph"/>
              <w:rPr>
                <w:b/>
              </w:rPr>
            </w:pPr>
          </w:p>
          <w:p w14:paraId="3747A1D7" w14:textId="77777777" w:rsidR="00BE2F3B" w:rsidRDefault="00BE2F3B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5218771E" w14:textId="77777777" w:rsidR="00BE2F3B" w:rsidRDefault="00AE605E">
            <w:pPr>
              <w:pStyle w:val="TableParagraph"/>
              <w:ind w:left="595" w:right="137" w:hanging="430"/>
              <w:rPr>
                <w:b/>
                <w:sz w:val="20"/>
              </w:rPr>
            </w:pPr>
            <w:r>
              <w:rPr>
                <w:b/>
                <w:sz w:val="20"/>
              </w:rPr>
              <w:t>Автор/құрастырушы ның Т.А.Ж</w:t>
            </w:r>
          </w:p>
        </w:tc>
        <w:tc>
          <w:tcPr>
            <w:tcW w:w="2563" w:type="dxa"/>
            <w:vMerge w:val="restart"/>
          </w:tcPr>
          <w:p w14:paraId="0F9E94B7" w14:textId="77777777" w:rsidR="00BE2F3B" w:rsidRDefault="00BE2F3B">
            <w:pPr>
              <w:pStyle w:val="TableParagraph"/>
              <w:rPr>
                <w:b/>
                <w:sz w:val="26"/>
              </w:rPr>
            </w:pPr>
          </w:p>
          <w:p w14:paraId="51BBE9A6" w14:textId="77777777" w:rsidR="00BE2F3B" w:rsidRDefault="00BE2F3B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0FF75D9" w14:textId="77777777" w:rsidR="00BE2F3B" w:rsidRDefault="00AE605E">
            <w:pPr>
              <w:pStyle w:val="TableParagraph"/>
              <w:ind w:left="897" w:right="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Атауы</w:t>
            </w:r>
          </w:p>
        </w:tc>
        <w:tc>
          <w:tcPr>
            <w:tcW w:w="2681" w:type="dxa"/>
            <w:vMerge w:val="restart"/>
          </w:tcPr>
          <w:p w14:paraId="5358D8ED" w14:textId="77777777" w:rsidR="00BE2F3B" w:rsidRDefault="00BE2F3B">
            <w:pPr>
              <w:pStyle w:val="TableParagraph"/>
              <w:rPr>
                <w:b/>
                <w:sz w:val="26"/>
              </w:rPr>
            </w:pPr>
          </w:p>
          <w:p w14:paraId="1286E6CC" w14:textId="77777777" w:rsidR="00BE2F3B" w:rsidRDefault="00BE2F3B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C50ECC2" w14:textId="77777777" w:rsidR="00BE2F3B" w:rsidRDefault="00AE605E">
            <w:pPr>
              <w:pStyle w:val="TableParagraph"/>
              <w:ind w:left="1001" w:right="202" w:hanging="660"/>
              <w:rPr>
                <w:b/>
                <w:sz w:val="24"/>
              </w:rPr>
            </w:pPr>
            <w:r>
              <w:rPr>
                <w:b/>
                <w:sz w:val="24"/>
              </w:rPr>
              <w:t>баспасы, шыққан жылы</w:t>
            </w:r>
          </w:p>
        </w:tc>
        <w:tc>
          <w:tcPr>
            <w:tcW w:w="2738" w:type="dxa"/>
            <w:gridSpan w:val="2"/>
          </w:tcPr>
          <w:p w14:paraId="2797C7B6" w14:textId="77777777" w:rsidR="00BE2F3B" w:rsidRDefault="00AE605E">
            <w:pPr>
              <w:pStyle w:val="TableParagraph"/>
              <w:spacing w:line="256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Данасының саны</w:t>
            </w:r>
          </w:p>
        </w:tc>
        <w:tc>
          <w:tcPr>
            <w:tcW w:w="1984" w:type="dxa"/>
            <w:vMerge w:val="restart"/>
          </w:tcPr>
          <w:p w14:paraId="04D566EA" w14:textId="77777777" w:rsidR="00BE2F3B" w:rsidRDefault="00BE2F3B">
            <w:pPr>
              <w:pStyle w:val="TableParagraph"/>
              <w:rPr>
                <w:b/>
                <w:sz w:val="26"/>
              </w:rPr>
            </w:pPr>
          </w:p>
          <w:p w14:paraId="09D9D1AA" w14:textId="77777777" w:rsidR="00BE2F3B" w:rsidRDefault="00BE2F3B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44D1225" w14:textId="77777777" w:rsidR="00BE2F3B" w:rsidRDefault="00AE605E">
            <w:pPr>
              <w:pStyle w:val="TableParagraph"/>
              <w:ind w:left="312" w:right="170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Студенттердің жалпы саны</w:t>
            </w:r>
          </w:p>
        </w:tc>
        <w:tc>
          <w:tcPr>
            <w:tcW w:w="1418" w:type="dxa"/>
            <w:vMerge w:val="restart"/>
          </w:tcPr>
          <w:p w14:paraId="1BBDCF70" w14:textId="77777777" w:rsidR="00BE2F3B" w:rsidRDefault="00BE2F3B">
            <w:pPr>
              <w:pStyle w:val="TableParagraph"/>
              <w:rPr>
                <w:b/>
                <w:sz w:val="26"/>
              </w:rPr>
            </w:pPr>
          </w:p>
          <w:p w14:paraId="5BCBC5CA" w14:textId="77777777" w:rsidR="00BE2F3B" w:rsidRDefault="00BE2F3B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36FC8E0" w14:textId="77777777" w:rsidR="00BE2F3B" w:rsidRDefault="00AE605E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627A01D4" w14:textId="77777777" w:rsidR="00BE2F3B" w:rsidRDefault="00AE605E">
            <w:pPr>
              <w:pStyle w:val="TableParagraph"/>
              <w:ind w:left="210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шақанда</w:t>
            </w:r>
          </w:p>
        </w:tc>
      </w:tr>
      <w:tr w:rsidR="00BE2F3B" w14:paraId="2DE37B7F" w14:textId="77777777">
        <w:trPr>
          <w:trHeight w:val="1093"/>
        </w:trPr>
        <w:tc>
          <w:tcPr>
            <w:tcW w:w="710" w:type="dxa"/>
            <w:vMerge/>
            <w:tcBorders>
              <w:top w:val="nil"/>
            </w:tcBorders>
          </w:tcPr>
          <w:p w14:paraId="4116476D" w14:textId="77777777" w:rsidR="00BE2F3B" w:rsidRDefault="00BE2F3B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14:paraId="0EBEE4B6" w14:textId="77777777" w:rsidR="00BE2F3B" w:rsidRDefault="00BE2F3B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14:paraId="4C58D1DD" w14:textId="77777777" w:rsidR="00BE2F3B" w:rsidRDefault="00BE2F3B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14:paraId="0677EA86" w14:textId="77777777" w:rsidR="00BE2F3B" w:rsidRDefault="00BE2F3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416CC4FC" w14:textId="77777777" w:rsidR="00BE2F3B" w:rsidRDefault="00BE2F3B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4CDDB21" w14:textId="77777777" w:rsidR="00BE2F3B" w:rsidRDefault="00AE605E">
            <w:pPr>
              <w:pStyle w:val="TableParagraph"/>
              <w:ind w:left="197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Кітапханада</w:t>
            </w:r>
          </w:p>
        </w:tc>
        <w:tc>
          <w:tcPr>
            <w:tcW w:w="1154" w:type="dxa"/>
          </w:tcPr>
          <w:p w14:paraId="685C43D2" w14:textId="77777777" w:rsidR="00BE2F3B" w:rsidRDefault="00BE2F3B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6A2D064" w14:textId="77777777" w:rsidR="00BE2F3B" w:rsidRDefault="00AE605E">
            <w:pPr>
              <w:pStyle w:val="TableParagraph"/>
              <w:ind w:left="71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кафедрада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1F2164E5" w14:textId="77777777" w:rsidR="00BE2F3B" w:rsidRDefault="00BE2F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F28737D" w14:textId="77777777" w:rsidR="00BE2F3B" w:rsidRDefault="00BE2F3B">
            <w:pPr>
              <w:rPr>
                <w:sz w:val="2"/>
                <w:szCs w:val="2"/>
              </w:rPr>
            </w:pPr>
          </w:p>
        </w:tc>
      </w:tr>
      <w:tr w:rsidR="00BE2F3B" w14:paraId="43BEAD67" w14:textId="77777777">
        <w:trPr>
          <w:trHeight w:val="642"/>
        </w:trPr>
        <w:tc>
          <w:tcPr>
            <w:tcW w:w="14350" w:type="dxa"/>
            <w:gridSpan w:val="8"/>
          </w:tcPr>
          <w:p w14:paraId="0B057EFF" w14:textId="77777777" w:rsidR="00BE2F3B" w:rsidRDefault="00AE605E">
            <w:pPr>
              <w:pStyle w:val="TableParagraph"/>
              <w:spacing w:line="319" w:lineRule="exact"/>
              <w:ind w:left="840" w:right="8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Оқу әдебиеттері</w:t>
            </w:r>
          </w:p>
          <w:p w14:paraId="6CE5B787" w14:textId="77777777" w:rsidR="00BE2F3B" w:rsidRDefault="00AE605E">
            <w:pPr>
              <w:pStyle w:val="TableParagraph"/>
              <w:spacing w:line="303" w:lineRule="exact"/>
              <w:ind w:left="908" w:right="8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(тек қана оқулықтар немесе оқу құралдары, сонмен қатар электрондық басылым форматындағы)</w:t>
            </w:r>
          </w:p>
        </w:tc>
      </w:tr>
      <w:tr w:rsidR="00BE2F3B" w14:paraId="32AD381D" w14:textId="77777777">
        <w:trPr>
          <w:trHeight w:val="323"/>
        </w:trPr>
        <w:tc>
          <w:tcPr>
            <w:tcW w:w="14350" w:type="dxa"/>
            <w:gridSpan w:val="8"/>
          </w:tcPr>
          <w:p w14:paraId="050F2FE6" w14:textId="77777777" w:rsidR="00BE2F3B" w:rsidRDefault="00BE2F3B">
            <w:pPr>
              <w:pStyle w:val="TableParagraph"/>
              <w:rPr>
                <w:sz w:val="24"/>
              </w:rPr>
            </w:pPr>
          </w:p>
        </w:tc>
      </w:tr>
      <w:tr w:rsidR="00BE2F3B" w14:paraId="2821844F" w14:textId="77777777">
        <w:trPr>
          <w:trHeight w:val="1610"/>
        </w:trPr>
        <w:tc>
          <w:tcPr>
            <w:tcW w:w="710" w:type="dxa"/>
          </w:tcPr>
          <w:p w14:paraId="3A4E74CC" w14:textId="77777777" w:rsidR="00BE2F3B" w:rsidRDefault="00BE2F3B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6EE37BCA" w14:textId="77777777" w:rsidR="00BE2F3B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Алибеков С.Т., Бердибаева А.К.</w:t>
            </w:r>
          </w:p>
        </w:tc>
        <w:tc>
          <w:tcPr>
            <w:tcW w:w="2563" w:type="dxa"/>
          </w:tcPr>
          <w:p w14:paraId="2810F1BD" w14:textId="77777777" w:rsidR="00AE605E" w:rsidRPr="00AE605E" w:rsidRDefault="00AE605E" w:rsidP="00AE605E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AE605E">
              <w:rPr>
                <w:b w:val="0"/>
                <w:sz w:val="24"/>
                <w:szCs w:val="24"/>
              </w:rPr>
              <w:t xml:space="preserve">Налоговое право </w:t>
            </w:r>
          </w:p>
          <w:p w14:paraId="2D16B528" w14:textId="77777777" w:rsidR="00AE605E" w:rsidRPr="00AE605E" w:rsidRDefault="00AE605E" w:rsidP="00AE605E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AE605E">
              <w:rPr>
                <w:b w:val="0"/>
                <w:sz w:val="24"/>
                <w:szCs w:val="24"/>
              </w:rPr>
              <w:t xml:space="preserve">Республики Казахстан: </w:t>
            </w:r>
            <w:r w:rsidRPr="00AE605E">
              <w:rPr>
                <w:b w:val="0"/>
                <w:sz w:val="24"/>
                <w:szCs w:val="24"/>
                <w:lang w:val="kk-KZ"/>
              </w:rPr>
              <w:t>Второе издание, п</w:t>
            </w:r>
            <w:r w:rsidRPr="00AE605E">
              <w:rPr>
                <w:b w:val="0"/>
                <w:sz w:val="24"/>
                <w:szCs w:val="24"/>
              </w:rPr>
              <w:t>ереработанное и дополненное</w:t>
            </w:r>
          </w:p>
          <w:p w14:paraId="5B307CAC" w14:textId="77777777" w:rsidR="00AE605E" w:rsidRPr="00AE605E" w:rsidRDefault="00AE605E" w:rsidP="00AE605E">
            <w:pPr>
              <w:pStyle w:val="a5"/>
              <w:jc w:val="left"/>
              <w:rPr>
                <w:b w:val="0"/>
                <w:sz w:val="24"/>
                <w:szCs w:val="24"/>
                <w:lang w:val="kk-KZ"/>
              </w:rPr>
            </w:pPr>
            <w:r w:rsidRPr="00AE605E">
              <w:rPr>
                <w:b w:val="0"/>
                <w:bCs/>
                <w:sz w:val="24"/>
                <w:szCs w:val="24"/>
              </w:rPr>
              <w:t>(Общая часть)</w:t>
            </w:r>
            <w:r>
              <w:rPr>
                <w:b w:val="0"/>
                <w:bCs/>
                <w:sz w:val="24"/>
                <w:szCs w:val="24"/>
                <w:lang w:val="kk-KZ"/>
              </w:rPr>
              <w:t xml:space="preserve">/ </w:t>
            </w:r>
            <w:r w:rsidRPr="00AE605E">
              <w:rPr>
                <w:b w:val="0"/>
                <w:sz w:val="24"/>
                <w:szCs w:val="24"/>
              </w:rPr>
              <w:t>(Учебное пособие)</w:t>
            </w:r>
            <w:r>
              <w:rPr>
                <w:b w:val="0"/>
                <w:sz w:val="24"/>
                <w:szCs w:val="24"/>
                <w:lang w:val="kk-KZ"/>
              </w:rPr>
              <w:t>. Қазақ университеті, 2017, 126 стр.</w:t>
            </w:r>
          </w:p>
          <w:p w14:paraId="6E2BB4B6" w14:textId="77777777" w:rsidR="00BE2F3B" w:rsidRDefault="00BE2F3B">
            <w:pPr>
              <w:pStyle w:val="TableParagraph"/>
              <w:ind w:left="117" w:right="230"/>
              <w:rPr>
                <w:sz w:val="24"/>
              </w:rPr>
            </w:pPr>
          </w:p>
        </w:tc>
        <w:tc>
          <w:tcPr>
            <w:tcW w:w="2681" w:type="dxa"/>
          </w:tcPr>
          <w:p w14:paraId="1DC0AF58" w14:textId="77777777" w:rsidR="00AE605E" w:rsidRPr="00AE605E" w:rsidRDefault="00AE605E" w:rsidP="00AE605E">
            <w:pPr>
              <w:pStyle w:val="a5"/>
              <w:jc w:val="left"/>
              <w:rPr>
                <w:b w:val="0"/>
                <w:sz w:val="24"/>
                <w:szCs w:val="24"/>
                <w:lang w:val="kk-KZ"/>
              </w:rPr>
            </w:pPr>
            <w:r w:rsidRPr="00AE605E">
              <w:rPr>
                <w:b w:val="0"/>
                <w:sz w:val="24"/>
                <w:szCs w:val="24"/>
                <w:lang w:val="kk-KZ"/>
              </w:rPr>
              <w:t>Учебное пособие</w:t>
            </w:r>
            <w:r>
              <w:rPr>
                <w:b w:val="0"/>
                <w:sz w:val="24"/>
                <w:szCs w:val="24"/>
                <w:lang w:val="kk-KZ"/>
              </w:rPr>
              <w:t>. Второе издание.  Қазақ университеті, 2017, 126 стр.</w:t>
            </w:r>
          </w:p>
          <w:p w14:paraId="041374F3" w14:textId="77777777" w:rsidR="00BE2F3B" w:rsidRDefault="00BE2F3B">
            <w:pPr>
              <w:pStyle w:val="TableParagraph"/>
              <w:ind w:left="110" w:right="191"/>
              <w:rPr>
                <w:sz w:val="24"/>
              </w:rPr>
            </w:pPr>
          </w:p>
        </w:tc>
        <w:tc>
          <w:tcPr>
            <w:tcW w:w="1584" w:type="dxa"/>
          </w:tcPr>
          <w:p w14:paraId="797A47AB" w14:textId="77777777" w:rsidR="00BE2F3B" w:rsidRDefault="00AE605E">
            <w:pPr>
              <w:pStyle w:val="TableParagraph"/>
              <w:spacing w:line="223" w:lineRule="exact"/>
              <w:ind w:left="197" w:right="15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54" w:type="dxa"/>
          </w:tcPr>
          <w:p w14:paraId="631C7091" w14:textId="77777777" w:rsidR="00BE2F3B" w:rsidRDefault="00AE605E">
            <w:pPr>
              <w:pStyle w:val="TableParagraph"/>
              <w:spacing w:line="223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4" w:type="dxa"/>
          </w:tcPr>
          <w:p w14:paraId="551757D8" w14:textId="77777777" w:rsidR="00BE2F3B" w:rsidRDefault="00AE605E">
            <w:pPr>
              <w:pStyle w:val="TableParagraph"/>
              <w:spacing w:line="223" w:lineRule="exact"/>
              <w:ind w:left="826" w:right="807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8" w:type="dxa"/>
          </w:tcPr>
          <w:p w14:paraId="7B91EC41" w14:textId="77777777" w:rsidR="00BE2F3B" w:rsidRDefault="00BE2F3B">
            <w:pPr>
              <w:pStyle w:val="TableParagraph"/>
              <w:spacing w:line="223" w:lineRule="exact"/>
              <w:ind w:right="646"/>
              <w:jc w:val="right"/>
              <w:rPr>
                <w:sz w:val="20"/>
              </w:rPr>
            </w:pPr>
          </w:p>
        </w:tc>
      </w:tr>
      <w:tr w:rsidR="00AE605E" w14:paraId="1A6FB322" w14:textId="77777777">
        <w:trPr>
          <w:trHeight w:val="1610"/>
        </w:trPr>
        <w:tc>
          <w:tcPr>
            <w:tcW w:w="710" w:type="dxa"/>
          </w:tcPr>
          <w:p w14:paraId="28DD8692" w14:textId="77777777" w:rsidR="00AE605E" w:rsidRDefault="00AE605E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55804789" w14:textId="77777777" w:rsidR="00AE605E" w:rsidRDefault="00AE605E" w:rsidP="004E33A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Найманбаев С.М.</w:t>
            </w:r>
          </w:p>
        </w:tc>
        <w:tc>
          <w:tcPr>
            <w:tcW w:w="2563" w:type="dxa"/>
          </w:tcPr>
          <w:p w14:paraId="35452AF6" w14:textId="77777777" w:rsidR="00AE605E" w:rsidRDefault="00AE605E" w:rsidP="004E33A6">
            <w:pPr>
              <w:pStyle w:val="TableParagraph"/>
              <w:ind w:left="117" w:right="77"/>
              <w:rPr>
                <w:sz w:val="24"/>
              </w:rPr>
            </w:pPr>
            <w:r>
              <w:rPr>
                <w:sz w:val="24"/>
              </w:rPr>
              <w:t>Салықтық құқық: Оқулық. Өңделіп, толықтырылған 2- бас.</w:t>
            </w:r>
          </w:p>
          <w:p w14:paraId="398DF131" w14:textId="77777777" w:rsidR="00AE605E" w:rsidRDefault="00AE605E" w:rsidP="004E33A6">
            <w:pPr>
              <w:pStyle w:val="TableParagraph"/>
              <w:ind w:left="117" w:right="230"/>
              <w:rPr>
                <w:sz w:val="24"/>
              </w:rPr>
            </w:pPr>
            <w:r>
              <w:rPr>
                <w:sz w:val="24"/>
              </w:rPr>
              <w:t>- Алматы: Жеті жарғы, 2006. 408 бет.</w:t>
            </w:r>
          </w:p>
        </w:tc>
        <w:tc>
          <w:tcPr>
            <w:tcW w:w="2681" w:type="dxa"/>
          </w:tcPr>
          <w:p w14:paraId="156AA5C4" w14:textId="77777777" w:rsidR="00AE605E" w:rsidRDefault="00AE605E" w:rsidP="004E33A6">
            <w:pPr>
              <w:pStyle w:val="TableParagraph"/>
              <w:ind w:left="110" w:right="202"/>
              <w:rPr>
                <w:sz w:val="24"/>
              </w:rPr>
            </w:pPr>
            <w:r>
              <w:rPr>
                <w:sz w:val="24"/>
              </w:rPr>
              <w:t>Оқулық. Өңделіп, толықтырылған 2- бас.</w:t>
            </w:r>
          </w:p>
          <w:p w14:paraId="37661630" w14:textId="77777777" w:rsidR="00AE605E" w:rsidRDefault="00AE605E" w:rsidP="004E33A6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- Алматы: Жеті жарғы, 2006. 408 бет.</w:t>
            </w:r>
          </w:p>
        </w:tc>
        <w:tc>
          <w:tcPr>
            <w:tcW w:w="1584" w:type="dxa"/>
          </w:tcPr>
          <w:p w14:paraId="626DFBF0" w14:textId="77777777" w:rsidR="00AE605E" w:rsidRDefault="00AE605E" w:rsidP="004E33A6">
            <w:pPr>
              <w:pStyle w:val="TableParagraph"/>
              <w:spacing w:line="223" w:lineRule="exact"/>
              <w:ind w:left="197" w:right="15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54" w:type="dxa"/>
          </w:tcPr>
          <w:p w14:paraId="3067117C" w14:textId="77777777" w:rsidR="00AE605E" w:rsidRDefault="00AE605E" w:rsidP="004E33A6">
            <w:pPr>
              <w:pStyle w:val="TableParagraph"/>
              <w:spacing w:line="223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4" w:type="dxa"/>
          </w:tcPr>
          <w:p w14:paraId="7D16A014" w14:textId="77777777" w:rsidR="00AE605E" w:rsidRDefault="00AE605E" w:rsidP="004E33A6">
            <w:pPr>
              <w:pStyle w:val="TableParagraph"/>
              <w:spacing w:line="223" w:lineRule="exact"/>
              <w:ind w:left="826" w:right="807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8" w:type="dxa"/>
          </w:tcPr>
          <w:p w14:paraId="68081DE4" w14:textId="77777777" w:rsidR="00AE605E" w:rsidRDefault="00AE605E" w:rsidP="004E33A6">
            <w:pPr>
              <w:pStyle w:val="TableParagraph"/>
              <w:spacing w:line="223" w:lineRule="exact"/>
              <w:ind w:right="64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AE605E" w14:paraId="02AF8E0C" w14:textId="77777777">
        <w:trPr>
          <w:trHeight w:val="827"/>
        </w:trPr>
        <w:tc>
          <w:tcPr>
            <w:tcW w:w="710" w:type="dxa"/>
          </w:tcPr>
          <w:p w14:paraId="4A37EA21" w14:textId="77777777" w:rsidR="00AE605E" w:rsidRDefault="00AE605E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5E1DD877" w14:textId="77777777" w:rsidR="00AE605E" w:rsidRDefault="00AE605E">
            <w:pPr>
              <w:pStyle w:val="TableParagraph"/>
              <w:tabs>
                <w:tab w:val="left" w:pos="1668"/>
              </w:tabs>
              <w:ind w:left="110" w:right="86"/>
              <w:rPr>
                <w:sz w:val="24"/>
              </w:rPr>
            </w:pPr>
            <w:r>
              <w:rPr>
                <w:sz w:val="24"/>
              </w:rPr>
              <w:t>Мухитдинов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Н.Б., </w:t>
            </w:r>
            <w:r>
              <w:rPr>
                <w:sz w:val="24"/>
              </w:rPr>
              <w:t>Найманбаев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С.М.</w:t>
            </w:r>
          </w:p>
        </w:tc>
        <w:tc>
          <w:tcPr>
            <w:tcW w:w="2563" w:type="dxa"/>
          </w:tcPr>
          <w:p w14:paraId="3A063D53" w14:textId="77777777" w:rsidR="00AE605E" w:rsidRDefault="00AE605E">
            <w:pPr>
              <w:pStyle w:val="TableParagraph"/>
              <w:ind w:left="117" w:right="1092"/>
              <w:rPr>
                <w:sz w:val="24"/>
              </w:rPr>
            </w:pPr>
            <w:r>
              <w:rPr>
                <w:sz w:val="24"/>
              </w:rPr>
              <w:t>Қаржылар саласындағы</w:t>
            </w:r>
          </w:p>
          <w:p w14:paraId="1C6B68CE" w14:textId="77777777" w:rsidR="00AE605E" w:rsidRDefault="00AE605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мемлекеттік басқару.</w:t>
            </w:r>
          </w:p>
        </w:tc>
        <w:tc>
          <w:tcPr>
            <w:tcW w:w="2681" w:type="dxa"/>
          </w:tcPr>
          <w:p w14:paraId="5FA05D88" w14:textId="77777777" w:rsidR="00AE605E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Алматы, 1998.</w:t>
            </w:r>
          </w:p>
        </w:tc>
        <w:tc>
          <w:tcPr>
            <w:tcW w:w="1584" w:type="dxa"/>
          </w:tcPr>
          <w:p w14:paraId="26311B2D" w14:textId="77777777" w:rsidR="00AE605E" w:rsidRDefault="00AE605E">
            <w:pPr>
              <w:pStyle w:val="TableParagraph"/>
              <w:spacing w:line="223" w:lineRule="exact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54" w:type="dxa"/>
          </w:tcPr>
          <w:p w14:paraId="44EC4EFC" w14:textId="77777777" w:rsidR="00AE605E" w:rsidRDefault="00AE605E">
            <w:pPr>
              <w:pStyle w:val="TableParagraph"/>
              <w:spacing w:line="223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4" w:type="dxa"/>
          </w:tcPr>
          <w:p w14:paraId="389EF7E2" w14:textId="77777777" w:rsidR="00AE605E" w:rsidRDefault="00AE605E">
            <w:pPr>
              <w:pStyle w:val="TableParagraph"/>
              <w:spacing w:line="223" w:lineRule="exact"/>
              <w:ind w:left="826" w:right="807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8" w:type="dxa"/>
          </w:tcPr>
          <w:p w14:paraId="459866E1" w14:textId="77777777" w:rsidR="00AE605E" w:rsidRDefault="00AE605E">
            <w:pPr>
              <w:pStyle w:val="TableParagraph"/>
              <w:spacing w:line="223" w:lineRule="exact"/>
              <w:ind w:right="64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AE605E" w14:paraId="5AC148CA" w14:textId="77777777">
        <w:trPr>
          <w:trHeight w:val="827"/>
        </w:trPr>
        <w:tc>
          <w:tcPr>
            <w:tcW w:w="710" w:type="dxa"/>
          </w:tcPr>
          <w:p w14:paraId="23E920B4" w14:textId="77777777" w:rsidR="00AE605E" w:rsidRDefault="00AE605E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419851AA" w14:textId="77777777" w:rsidR="00AE605E" w:rsidRDefault="00AE605E">
            <w:pPr>
              <w:pStyle w:val="TableParagraph"/>
              <w:tabs>
                <w:tab w:val="left" w:pos="1668"/>
              </w:tabs>
              <w:ind w:left="110" w:right="86"/>
              <w:rPr>
                <w:sz w:val="24"/>
              </w:rPr>
            </w:pPr>
            <w:r>
              <w:rPr>
                <w:sz w:val="24"/>
              </w:rPr>
              <w:t>Мухитдинов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Н.Б., </w:t>
            </w:r>
            <w:r>
              <w:rPr>
                <w:sz w:val="24"/>
              </w:rPr>
              <w:t>Найманбаев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С.М.</w:t>
            </w:r>
          </w:p>
        </w:tc>
        <w:tc>
          <w:tcPr>
            <w:tcW w:w="2563" w:type="dxa"/>
          </w:tcPr>
          <w:p w14:paraId="0B81C10D" w14:textId="77777777" w:rsidR="00AE605E" w:rsidRDefault="00AE605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Мемлекеттің</w:t>
            </w:r>
          </w:p>
          <w:p w14:paraId="0BD7BE7B" w14:textId="77777777" w:rsidR="00AE605E" w:rsidRDefault="00AE605E">
            <w:pPr>
              <w:pStyle w:val="TableParagraph"/>
              <w:spacing w:line="270" w:lineRule="atLeast"/>
              <w:ind w:left="117" w:right="236"/>
              <w:rPr>
                <w:sz w:val="24"/>
              </w:rPr>
            </w:pPr>
            <w:r>
              <w:rPr>
                <w:sz w:val="24"/>
              </w:rPr>
              <w:t>салықтық қызметінің құқықтық негіздері.</w:t>
            </w:r>
          </w:p>
        </w:tc>
        <w:tc>
          <w:tcPr>
            <w:tcW w:w="2681" w:type="dxa"/>
          </w:tcPr>
          <w:p w14:paraId="6EB33558" w14:textId="77777777" w:rsidR="00AE605E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Алматы, 1998.</w:t>
            </w:r>
          </w:p>
        </w:tc>
        <w:tc>
          <w:tcPr>
            <w:tcW w:w="1584" w:type="dxa"/>
          </w:tcPr>
          <w:p w14:paraId="6C1267CD" w14:textId="77777777" w:rsidR="00AE605E" w:rsidRDefault="00AE605E">
            <w:pPr>
              <w:pStyle w:val="TableParagraph"/>
              <w:spacing w:line="223" w:lineRule="exact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54" w:type="dxa"/>
          </w:tcPr>
          <w:p w14:paraId="192526F9" w14:textId="77777777" w:rsidR="00AE605E" w:rsidRDefault="00AE605E">
            <w:pPr>
              <w:pStyle w:val="TableParagraph"/>
              <w:spacing w:line="223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4" w:type="dxa"/>
          </w:tcPr>
          <w:p w14:paraId="4154EFE8" w14:textId="77777777" w:rsidR="00AE605E" w:rsidRDefault="00AE605E">
            <w:pPr>
              <w:pStyle w:val="TableParagraph"/>
              <w:spacing w:line="223" w:lineRule="exact"/>
              <w:ind w:left="826" w:right="807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8" w:type="dxa"/>
          </w:tcPr>
          <w:p w14:paraId="72845BC3" w14:textId="77777777" w:rsidR="00AE605E" w:rsidRDefault="00AE605E">
            <w:pPr>
              <w:pStyle w:val="TableParagraph"/>
              <w:spacing w:line="223" w:lineRule="exact"/>
              <w:ind w:right="64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AE605E" w14:paraId="22C3641F" w14:textId="77777777">
        <w:trPr>
          <w:trHeight w:val="827"/>
        </w:trPr>
        <w:tc>
          <w:tcPr>
            <w:tcW w:w="710" w:type="dxa"/>
          </w:tcPr>
          <w:p w14:paraId="44125E73" w14:textId="77777777" w:rsidR="00AE605E" w:rsidRDefault="00AE605E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0FBE3F4B" w14:textId="77777777" w:rsidR="00AE605E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Порохов Е.В.</w:t>
            </w:r>
          </w:p>
        </w:tc>
        <w:tc>
          <w:tcPr>
            <w:tcW w:w="2563" w:type="dxa"/>
          </w:tcPr>
          <w:p w14:paraId="108EC7BD" w14:textId="77777777" w:rsidR="00AE605E" w:rsidRDefault="00AE605E">
            <w:pPr>
              <w:pStyle w:val="TableParagraph"/>
              <w:ind w:left="117" w:right="507"/>
              <w:rPr>
                <w:sz w:val="24"/>
              </w:rPr>
            </w:pPr>
            <w:r>
              <w:rPr>
                <w:sz w:val="24"/>
              </w:rPr>
              <w:t>Теория и практика налогового права</w:t>
            </w:r>
          </w:p>
          <w:p w14:paraId="50914692" w14:textId="77777777" w:rsidR="00AE605E" w:rsidRDefault="00AE605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Республики</w:t>
            </w:r>
          </w:p>
        </w:tc>
        <w:tc>
          <w:tcPr>
            <w:tcW w:w="2681" w:type="dxa"/>
          </w:tcPr>
          <w:p w14:paraId="704D2F9E" w14:textId="77777777" w:rsidR="00AE605E" w:rsidRDefault="00AE605E">
            <w:pPr>
              <w:pStyle w:val="TableParagraph"/>
              <w:ind w:left="110" w:right="298"/>
              <w:rPr>
                <w:sz w:val="24"/>
              </w:rPr>
            </w:pPr>
            <w:r>
              <w:rPr>
                <w:sz w:val="24"/>
              </w:rPr>
              <w:t>- Алматы: ТОО "Налоговый эксперт",</w:t>
            </w:r>
          </w:p>
          <w:p w14:paraId="5C28C5C5" w14:textId="77777777" w:rsidR="00AE605E" w:rsidRDefault="00AE605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2009. - 456 с.</w:t>
            </w:r>
          </w:p>
        </w:tc>
        <w:tc>
          <w:tcPr>
            <w:tcW w:w="1584" w:type="dxa"/>
          </w:tcPr>
          <w:p w14:paraId="2337FCB2" w14:textId="77777777" w:rsidR="00AE605E" w:rsidRDefault="00AE605E">
            <w:pPr>
              <w:pStyle w:val="TableParagraph"/>
              <w:spacing w:line="223" w:lineRule="exact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54" w:type="dxa"/>
          </w:tcPr>
          <w:p w14:paraId="35E6023F" w14:textId="77777777" w:rsidR="00AE605E" w:rsidRDefault="00AE605E">
            <w:pPr>
              <w:pStyle w:val="TableParagraph"/>
              <w:spacing w:line="223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4" w:type="dxa"/>
          </w:tcPr>
          <w:p w14:paraId="53F0EC99" w14:textId="77777777" w:rsidR="00AE605E" w:rsidRDefault="00AE605E">
            <w:pPr>
              <w:pStyle w:val="TableParagraph"/>
              <w:spacing w:line="223" w:lineRule="exact"/>
              <w:ind w:left="826" w:right="807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8" w:type="dxa"/>
          </w:tcPr>
          <w:p w14:paraId="5CB18EE2" w14:textId="77777777" w:rsidR="00AE605E" w:rsidRDefault="00AE605E">
            <w:pPr>
              <w:pStyle w:val="TableParagraph"/>
              <w:spacing w:line="223" w:lineRule="exact"/>
              <w:ind w:right="64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3CE4C1F1" w14:textId="77777777" w:rsidR="00BE2F3B" w:rsidRDefault="00BE2F3B">
      <w:pPr>
        <w:spacing w:line="223" w:lineRule="exact"/>
        <w:jc w:val="right"/>
        <w:rPr>
          <w:sz w:val="20"/>
        </w:rPr>
        <w:sectPr w:rsidR="00BE2F3B">
          <w:type w:val="continuous"/>
          <w:pgSz w:w="16840" w:h="11910" w:orient="landscape"/>
          <w:pgMar w:top="780" w:right="9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3"/>
        <w:gridCol w:w="2556"/>
        <w:gridCol w:w="2681"/>
        <w:gridCol w:w="1606"/>
        <w:gridCol w:w="1133"/>
        <w:gridCol w:w="1985"/>
        <w:gridCol w:w="1419"/>
      </w:tblGrid>
      <w:tr w:rsidR="00BE2F3B" w14:paraId="2B973269" w14:textId="77777777">
        <w:trPr>
          <w:trHeight w:val="1379"/>
        </w:trPr>
        <w:tc>
          <w:tcPr>
            <w:tcW w:w="710" w:type="dxa"/>
          </w:tcPr>
          <w:p w14:paraId="2EF11BBC" w14:textId="77777777" w:rsidR="00BE2F3B" w:rsidRDefault="00BE2F3B">
            <w:pPr>
              <w:pStyle w:val="TableParagraph"/>
            </w:pPr>
          </w:p>
        </w:tc>
        <w:tc>
          <w:tcPr>
            <w:tcW w:w="2263" w:type="dxa"/>
          </w:tcPr>
          <w:p w14:paraId="72C1C553" w14:textId="77777777" w:rsidR="00BE2F3B" w:rsidRDefault="00BE2F3B">
            <w:pPr>
              <w:pStyle w:val="TableParagraph"/>
            </w:pPr>
          </w:p>
        </w:tc>
        <w:tc>
          <w:tcPr>
            <w:tcW w:w="2556" w:type="dxa"/>
          </w:tcPr>
          <w:p w14:paraId="0EBBECAE" w14:textId="77777777" w:rsidR="00BE2F3B" w:rsidRDefault="00AE605E">
            <w:pPr>
              <w:pStyle w:val="TableParagraph"/>
              <w:ind w:left="110" w:right="85"/>
              <w:rPr>
                <w:sz w:val="24"/>
              </w:rPr>
            </w:pPr>
            <w:r>
              <w:rPr>
                <w:sz w:val="24"/>
              </w:rPr>
              <w:t>Казахстан: основные проблемы. - Алматы: ТОО "Налоговый эксперт", 2009. - 456 с.</w:t>
            </w:r>
          </w:p>
        </w:tc>
        <w:tc>
          <w:tcPr>
            <w:tcW w:w="2681" w:type="dxa"/>
          </w:tcPr>
          <w:p w14:paraId="5A73757F" w14:textId="77777777" w:rsidR="00BE2F3B" w:rsidRDefault="00BE2F3B">
            <w:pPr>
              <w:pStyle w:val="TableParagraph"/>
            </w:pPr>
          </w:p>
        </w:tc>
        <w:tc>
          <w:tcPr>
            <w:tcW w:w="1606" w:type="dxa"/>
          </w:tcPr>
          <w:p w14:paraId="1A6F8260" w14:textId="77777777" w:rsidR="00BE2F3B" w:rsidRDefault="00BE2F3B">
            <w:pPr>
              <w:pStyle w:val="TableParagraph"/>
            </w:pPr>
          </w:p>
        </w:tc>
        <w:tc>
          <w:tcPr>
            <w:tcW w:w="1133" w:type="dxa"/>
          </w:tcPr>
          <w:p w14:paraId="42E94C4E" w14:textId="77777777" w:rsidR="00BE2F3B" w:rsidRDefault="00BE2F3B">
            <w:pPr>
              <w:pStyle w:val="TableParagraph"/>
            </w:pPr>
          </w:p>
        </w:tc>
        <w:tc>
          <w:tcPr>
            <w:tcW w:w="1985" w:type="dxa"/>
          </w:tcPr>
          <w:p w14:paraId="0B21255B" w14:textId="77777777" w:rsidR="00BE2F3B" w:rsidRDefault="00BE2F3B">
            <w:pPr>
              <w:pStyle w:val="TableParagraph"/>
            </w:pPr>
          </w:p>
        </w:tc>
        <w:tc>
          <w:tcPr>
            <w:tcW w:w="1419" w:type="dxa"/>
          </w:tcPr>
          <w:p w14:paraId="11A2BF72" w14:textId="77777777" w:rsidR="00BE2F3B" w:rsidRDefault="00BE2F3B">
            <w:pPr>
              <w:pStyle w:val="TableParagraph"/>
            </w:pPr>
          </w:p>
        </w:tc>
      </w:tr>
      <w:tr w:rsidR="00BE2F3B" w14:paraId="1A20F6E4" w14:textId="77777777">
        <w:trPr>
          <w:trHeight w:val="827"/>
        </w:trPr>
        <w:tc>
          <w:tcPr>
            <w:tcW w:w="710" w:type="dxa"/>
          </w:tcPr>
          <w:p w14:paraId="6275B03F" w14:textId="77777777" w:rsidR="00BE2F3B" w:rsidRDefault="00BE2F3B">
            <w:pPr>
              <w:pStyle w:val="TableParagraph"/>
            </w:pPr>
          </w:p>
        </w:tc>
        <w:tc>
          <w:tcPr>
            <w:tcW w:w="2263" w:type="dxa"/>
          </w:tcPr>
          <w:p w14:paraId="57F75360" w14:textId="77777777" w:rsidR="00BE2F3B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Крохина Ю.А.</w:t>
            </w:r>
          </w:p>
        </w:tc>
        <w:tc>
          <w:tcPr>
            <w:tcW w:w="2556" w:type="dxa"/>
          </w:tcPr>
          <w:p w14:paraId="464678B2" w14:textId="77777777" w:rsidR="00BE2F3B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Налоговое право.</w:t>
            </w:r>
          </w:p>
          <w:p w14:paraId="189110F2" w14:textId="77777777" w:rsidR="00BE2F3B" w:rsidRDefault="00AE605E">
            <w:pPr>
              <w:pStyle w:val="TableParagraph"/>
              <w:spacing w:line="270" w:lineRule="atLeast"/>
              <w:ind w:left="110" w:right="81"/>
              <w:rPr>
                <w:sz w:val="24"/>
              </w:rPr>
            </w:pPr>
            <w:r>
              <w:rPr>
                <w:sz w:val="24"/>
              </w:rPr>
              <w:t>Учебник.- 3-е издание. М.: 2011</w:t>
            </w:r>
          </w:p>
        </w:tc>
        <w:tc>
          <w:tcPr>
            <w:tcW w:w="2681" w:type="dxa"/>
          </w:tcPr>
          <w:p w14:paraId="1043C3F2" w14:textId="77777777" w:rsidR="00BE2F3B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Москва 2011</w:t>
            </w:r>
          </w:p>
        </w:tc>
        <w:tc>
          <w:tcPr>
            <w:tcW w:w="1606" w:type="dxa"/>
          </w:tcPr>
          <w:p w14:paraId="12C0DEF4" w14:textId="77777777" w:rsidR="00BE2F3B" w:rsidRDefault="00AE605E">
            <w:pPr>
              <w:pStyle w:val="TableParagraph"/>
              <w:spacing w:line="268" w:lineRule="exact"/>
              <w:ind w:left="664" w:right="6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3" w:type="dxa"/>
          </w:tcPr>
          <w:p w14:paraId="0C35E76C" w14:textId="77777777" w:rsidR="00BE2F3B" w:rsidRDefault="00AE6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5" w:type="dxa"/>
          </w:tcPr>
          <w:p w14:paraId="0AFBD73B" w14:textId="77777777" w:rsidR="00BE2F3B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419" w:type="dxa"/>
          </w:tcPr>
          <w:p w14:paraId="7A7CA05D" w14:textId="77777777" w:rsidR="00BE2F3B" w:rsidRDefault="00AE605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2F3B" w14:paraId="07CC4B4A" w14:textId="77777777">
        <w:trPr>
          <w:trHeight w:val="1103"/>
        </w:trPr>
        <w:tc>
          <w:tcPr>
            <w:tcW w:w="710" w:type="dxa"/>
          </w:tcPr>
          <w:p w14:paraId="7DAC39E7" w14:textId="77777777" w:rsidR="00BE2F3B" w:rsidRDefault="00BE2F3B">
            <w:pPr>
              <w:pStyle w:val="TableParagraph"/>
            </w:pPr>
          </w:p>
        </w:tc>
        <w:tc>
          <w:tcPr>
            <w:tcW w:w="2263" w:type="dxa"/>
          </w:tcPr>
          <w:p w14:paraId="53365225" w14:textId="77777777" w:rsidR="00BE2F3B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Д.В.Виницкий.</w:t>
            </w:r>
          </w:p>
        </w:tc>
        <w:tc>
          <w:tcPr>
            <w:tcW w:w="2556" w:type="dxa"/>
          </w:tcPr>
          <w:p w14:paraId="65FA3FC3" w14:textId="77777777" w:rsidR="00BE2F3B" w:rsidRDefault="00AE605E">
            <w:pPr>
              <w:pStyle w:val="TableParagraph"/>
              <w:ind w:left="110" w:right="85" w:firstLine="60"/>
              <w:rPr>
                <w:sz w:val="24"/>
              </w:rPr>
            </w:pPr>
            <w:r>
              <w:rPr>
                <w:sz w:val="24"/>
              </w:rPr>
              <w:t>Налоговое право. Базовый курс:</w:t>
            </w:r>
          </w:p>
          <w:p w14:paraId="4C6D1260" w14:textId="77777777" w:rsidR="00BE2F3B" w:rsidRDefault="00AE605E">
            <w:pPr>
              <w:pStyle w:val="TableParagraph"/>
              <w:spacing w:line="270" w:lineRule="atLeast"/>
              <w:ind w:left="110" w:right="271"/>
              <w:rPr>
                <w:sz w:val="24"/>
              </w:rPr>
            </w:pPr>
            <w:r>
              <w:rPr>
                <w:sz w:val="24"/>
              </w:rPr>
              <w:t>Учебник для бакалавров. М.: 2013</w:t>
            </w:r>
          </w:p>
        </w:tc>
        <w:tc>
          <w:tcPr>
            <w:tcW w:w="2681" w:type="dxa"/>
          </w:tcPr>
          <w:p w14:paraId="0F66D45B" w14:textId="77777777" w:rsidR="00BE2F3B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Москва 2013</w:t>
            </w:r>
          </w:p>
        </w:tc>
        <w:tc>
          <w:tcPr>
            <w:tcW w:w="1606" w:type="dxa"/>
          </w:tcPr>
          <w:p w14:paraId="76ED549D" w14:textId="77777777" w:rsidR="00BE2F3B" w:rsidRDefault="00AE605E">
            <w:pPr>
              <w:pStyle w:val="TableParagraph"/>
              <w:spacing w:line="268" w:lineRule="exact"/>
              <w:ind w:left="664" w:right="6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3" w:type="dxa"/>
          </w:tcPr>
          <w:p w14:paraId="09D3F5A9" w14:textId="77777777" w:rsidR="00BE2F3B" w:rsidRDefault="00AE6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5" w:type="dxa"/>
          </w:tcPr>
          <w:p w14:paraId="23841A28" w14:textId="77777777" w:rsidR="00BE2F3B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419" w:type="dxa"/>
          </w:tcPr>
          <w:p w14:paraId="1DEC2821" w14:textId="77777777" w:rsidR="00BE2F3B" w:rsidRDefault="00AE605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2F3B" w14:paraId="03E41513" w14:textId="77777777">
        <w:trPr>
          <w:trHeight w:val="275"/>
        </w:trPr>
        <w:tc>
          <w:tcPr>
            <w:tcW w:w="710" w:type="dxa"/>
          </w:tcPr>
          <w:p w14:paraId="43710C6E" w14:textId="77777777" w:rsidR="00BE2F3B" w:rsidRDefault="00BE2F3B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14:paraId="62F6BACA" w14:textId="77777777" w:rsidR="00BE2F3B" w:rsidRDefault="00AE605E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Худяков А.И.</w:t>
            </w:r>
          </w:p>
        </w:tc>
        <w:tc>
          <w:tcPr>
            <w:tcW w:w="2556" w:type="dxa"/>
          </w:tcPr>
          <w:p w14:paraId="2E68C7A0" w14:textId="77777777" w:rsidR="00BE2F3B" w:rsidRDefault="00AE605E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Налоговое право РК</w:t>
            </w:r>
          </w:p>
        </w:tc>
        <w:tc>
          <w:tcPr>
            <w:tcW w:w="2681" w:type="dxa"/>
          </w:tcPr>
          <w:p w14:paraId="04BF22B7" w14:textId="77777777" w:rsidR="00BE2F3B" w:rsidRDefault="00AE605E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Алматы, 2003.</w:t>
            </w:r>
          </w:p>
        </w:tc>
        <w:tc>
          <w:tcPr>
            <w:tcW w:w="1606" w:type="dxa"/>
          </w:tcPr>
          <w:p w14:paraId="33A374F0" w14:textId="77777777" w:rsidR="00BE2F3B" w:rsidRDefault="00AE605E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3" w:type="dxa"/>
          </w:tcPr>
          <w:p w14:paraId="20C9E658" w14:textId="77777777" w:rsidR="00BE2F3B" w:rsidRDefault="00AE605E">
            <w:pPr>
              <w:pStyle w:val="TableParagraph"/>
              <w:spacing w:line="223" w:lineRule="exact"/>
              <w:ind w:right="5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5" w:type="dxa"/>
          </w:tcPr>
          <w:p w14:paraId="7C96788F" w14:textId="77777777" w:rsidR="00BE2F3B" w:rsidRDefault="00AE605E">
            <w:pPr>
              <w:pStyle w:val="TableParagraph"/>
              <w:spacing w:line="223" w:lineRule="exact"/>
              <w:ind w:right="826"/>
              <w:jc w:val="righ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9" w:type="dxa"/>
          </w:tcPr>
          <w:p w14:paraId="339C07CD" w14:textId="77777777" w:rsidR="00BE2F3B" w:rsidRDefault="00AE605E">
            <w:pPr>
              <w:pStyle w:val="TableParagraph"/>
              <w:spacing w:line="223" w:lineRule="exact"/>
              <w:ind w:right="6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E2F3B" w14:paraId="1902D5C2" w14:textId="77777777">
        <w:trPr>
          <w:trHeight w:val="827"/>
        </w:trPr>
        <w:tc>
          <w:tcPr>
            <w:tcW w:w="710" w:type="dxa"/>
          </w:tcPr>
          <w:p w14:paraId="600925F5" w14:textId="77777777" w:rsidR="00BE2F3B" w:rsidRDefault="00BE2F3B">
            <w:pPr>
              <w:pStyle w:val="TableParagraph"/>
            </w:pPr>
          </w:p>
        </w:tc>
        <w:tc>
          <w:tcPr>
            <w:tcW w:w="2263" w:type="dxa"/>
          </w:tcPr>
          <w:p w14:paraId="5A0220B6" w14:textId="77777777" w:rsidR="00BE2F3B" w:rsidRDefault="00AE605E">
            <w:pPr>
              <w:pStyle w:val="TableParagraph"/>
              <w:tabs>
                <w:tab w:val="left" w:pos="1629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Худяков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А.И., </w:t>
            </w:r>
            <w:r>
              <w:rPr>
                <w:sz w:val="24"/>
              </w:rPr>
              <w:t>Найманбаев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С.М.</w:t>
            </w:r>
          </w:p>
        </w:tc>
        <w:tc>
          <w:tcPr>
            <w:tcW w:w="2556" w:type="dxa"/>
          </w:tcPr>
          <w:p w14:paraId="1EADD7DC" w14:textId="77777777" w:rsidR="00BE2F3B" w:rsidRDefault="00AE605E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Русско-казахский</w:t>
            </w:r>
          </w:p>
          <w:p w14:paraId="0E3EE26D" w14:textId="77777777" w:rsidR="00BE2F3B" w:rsidRDefault="00AE605E">
            <w:pPr>
              <w:pStyle w:val="TableParagraph"/>
              <w:spacing w:line="270" w:lineRule="atLeast"/>
              <w:ind w:left="110" w:right="278"/>
              <w:rPr>
                <w:sz w:val="24"/>
              </w:rPr>
            </w:pPr>
            <w:r>
              <w:rPr>
                <w:sz w:val="24"/>
              </w:rPr>
              <w:t>финансово-правовой толковый словарь.</w:t>
            </w:r>
          </w:p>
        </w:tc>
        <w:tc>
          <w:tcPr>
            <w:tcW w:w="2681" w:type="dxa"/>
          </w:tcPr>
          <w:p w14:paraId="1D81185C" w14:textId="77777777" w:rsidR="00BE2F3B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Алматы, 1997.</w:t>
            </w:r>
          </w:p>
        </w:tc>
        <w:tc>
          <w:tcPr>
            <w:tcW w:w="1606" w:type="dxa"/>
          </w:tcPr>
          <w:p w14:paraId="7C905410" w14:textId="77777777" w:rsidR="00BE2F3B" w:rsidRDefault="00AE605E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3" w:type="dxa"/>
          </w:tcPr>
          <w:p w14:paraId="47F5F76D" w14:textId="77777777" w:rsidR="00BE2F3B" w:rsidRDefault="00AE605E">
            <w:pPr>
              <w:pStyle w:val="TableParagraph"/>
              <w:spacing w:line="223" w:lineRule="exact"/>
              <w:ind w:right="5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5" w:type="dxa"/>
          </w:tcPr>
          <w:p w14:paraId="4221F620" w14:textId="77777777" w:rsidR="00BE2F3B" w:rsidRDefault="00AE605E">
            <w:pPr>
              <w:pStyle w:val="TableParagraph"/>
              <w:spacing w:line="223" w:lineRule="exact"/>
              <w:ind w:right="826"/>
              <w:jc w:val="righ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9" w:type="dxa"/>
          </w:tcPr>
          <w:p w14:paraId="2BEC0830" w14:textId="77777777" w:rsidR="00BE2F3B" w:rsidRDefault="00AE605E">
            <w:pPr>
              <w:pStyle w:val="TableParagraph"/>
              <w:spacing w:line="223" w:lineRule="exact"/>
              <w:ind w:right="6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E2F3B" w14:paraId="2A1E2A9C" w14:textId="77777777">
        <w:trPr>
          <w:trHeight w:val="1655"/>
        </w:trPr>
        <w:tc>
          <w:tcPr>
            <w:tcW w:w="710" w:type="dxa"/>
          </w:tcPr>
          <w:p w14:paraId="1CCF2F6C" w14:textId="77777777" w:rsidR="00BE2F3B" w:rsidRDefault="00BE2F3B">
            <w:pPr>
              <w:pStyle w:val="TableParagraph"/>
            </w:pPr>
          </w:p>
        </w:tc>
        <w:tc>
          <w:tcPr>
            <w:tcW w:w="2263" w:type="dxa"/>
          </w:tcPr>
          <w:p w14:paraId="535B01B3" w14:textId="77777777" w:rsidR="00BE2F3B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Боранбаева А.Е.</w:t>
            </w:r>
          </w:p>
        </w:tc>
        <w:tc>
          <w:tcPr>
            <w:tcW w:w="2556" w:type="dxa"/>
          </w:tcPr>
          <w:p w14:paraId="655D0418" w14:textId="77777777" w:rsidR="00BE2F3B" w:rsidRDefault="00AE605E">
            <w:pPr>
              <w:pStyle w:val="TableParagraph"/>
              <w:ind w:left="110" w:right="271"/>
              <w:rPr>
                <w:sz w:val="24"/>
              </w:rPr>
            </w:pPr>
            <w:r>
              <w:rPr>
                <w:sz w:val="24"/>
              </w:rPr>
              <w:t>Налоговое право Республики Казахстан:</w:t>
            </w:r>
          </w:p>
        </w:tc>
        <w:tc>
          <w:tcPr>
            <w:tcW w:w="2681" w:type="dxa"/>
          </w:tcPr>
          <w:p w14:paraId="3C730547" w14:textId="77777777" w:rsidR="00BE2F3B" w:rsidRDefault="00AE605E">
            <w:pPr>
              <w:pStyle w:val="TableParagraph"/>
              <w:ind w:left="110" w:right="714"/>
              <w:rPr>
                <w:sz w:val="24"/>
              </w:rPr>
            </w:pPr>
            <w:r>
              <w:rPr>
                <w:sz w:val="24"/>
              </w:rPr>
              <w:t>Учебное пособие. Специальности 5В030100</w:t>
            </w:r>
          </w:p>
          <w:p w14:paraId="239E5899" w14:textId="77777777" w:rsidR="00BE2F3B" w:rsidRDefault="00AE605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"Юриспруденция" -</w:t>
            </w:r>
          </w:p>
          <w:p w14:paraId="0CB9BD54" w14:textId="77777777" w:rsidR="00BE2F3B" w:rsidRDefault="00AE605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Алматы: 2012.- 246 с.</w:t>
            </w:r>
          </w:p>
        </w:tc>
        <w:tc>
          <w:tcPr>
            <w:tcW w:w="1606" w:type="dxa"/>
          </w:tcPr>
          <w:p w14:paraId="4CA0E787" w14:textId="77777777" w:rsidR="00BE2F3B" w:rsidRDefault="00AE605E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3" w:type="dxa"/>
          </w:tcPr>
          <w:p w14:paraId="53DEFFBB" w14:textId="77777777" w:rsidR="00BE2F3B" w:rsidRDefault="00AE605E">
            <w:pPr>
              <w:pStyle w:val="TableParagraph"/>
              <w:spacing w:line="223" w:lineRule="exact"/>
              <w:ind w:right="5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85" w:type="dxa"/>
          </w:tcPr>
          <w:p w14:paraId="2D059309" w14:textId="77777777" w:rsidR="00BE2F3B" w:rsidRDefault="00AE605E">
            <w:pPr>
              <w:pStyle w:val="TableParagraph"/>
              <w:spacing w:line="223" w:lineRule="exact"/>
              <w:ind w:right="826"/>
              <w:jc w:val="righ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9" w:type="dxa"/>
          </w:tcPr>
          <w:p w14:paraId="49E67B8A" w14:textId="77777777" w:rsidR="00BE2F3B" w:rsidRDefault="00AE605E">
            <w:pPr>
              <w:pStyle w:val="TableParagraph"/>
              <w:spacing w:line="223" w:lineRule="exact"/>
              <w:ind w:right="6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E2F3B" w14:paraId="03884B6C" w14:textId="77777777">
        <w:trPr>
          <w:trHeight w:val="323"/>
        </w:trPr>
        <w:tc>
          <w:tcPr>
            <w:tcW w:w="14353" w:type="dxa"/>
            <w:gridSpan w:val="8"/>
          </w:tcPr>
          <w:p w14:paraId="62557577" w14:textId="77777777" w:rsidR="00BE2F3B" w:rsidRDefault="00AE605E">
            <w:pPr>
              <w:pStyle w:val="TableParagraph"/>
              <w:spacing w:line="304" w:lineRule="exact"/>
              <w:ind w:left="5809" w:right="57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Қосымша әдебиеттер</w:t>
            </w:r>
          </w:p>
        </w:tc>
      </w:tr>
      <w:tr w:rsidR="00BE2F3B" w14:paraId="082316F0" w14:textId="77777777">
        <w:trPr>
          <w:trHeight w:val="551"/>
        </w:trPr>
        <w:tc>
          <w:tcPr>
            <w:tcW w:w="710" w:type="dxa"/>
          </w:tcPr>
          <w:p w14:paraId="1EC22502" w14:textId="77777777" w:rsidR="00BE2F3B" w:rsidRDefault="00BE2F3B">
            <w:pPr>
              <w:pStyle w:val="TableParagraph"/>
            </w:pPr>
          </w:p>
        </w:tc>
        <w:tc>
          <w:tcPr>
            <w:tcW w:w="2263" w:type="dxa"/>
          </w:tcPr>
          <w:p w14:paraId="19128F1A" w14:textId="77777777" w:rsidR="00BE2F3B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Бельский К.С.</w:t>
            </w:r>
          </w:p>
        </w:tc>
        <w:tc>
          <w:tcPr>
            <w:tcW w:w="2556" w:type="dxa"/>
          </w:tcPr>
          <w:p w14:paraId="780895F5" w14:textId="77777777" w:rsidR="00BE2F3B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Финансовое право</w:t>
            </w:r>
          </w:p>
        </w:tc>
        <w:tc>
          <w:tcPr>
            <w:tcW w:w="2681" w:type="dxa"/>
          </w:tcPr>
          <w:p w14:paraId="7C6DDD13" w14:textId="77777777" w:rsidR="00BE2F3B" w:rsidRDefault="00AE605E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М., Юристь, 1995.</w:t>
            </w:r>
          </w:p>
        </w:tc>
        <w:tc>
          <w:tcPr>
            <w:tcW w:w="1606" w:type="dxa"/>
          </w:tcPr>
          <w:p w14:paraId="1DC71286" w14:textId="77777777" w:rsidR="00BE2F3B" w:rsidRDefault="00AE605E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3" w:type="dxa"/>
          </w:tcPr>
          <w:p w14:paraId="791E5274" w14:textId="77777777" w:rsidR="00BE2F3B" w:rsidRDefault="00AE605E">
            <w:pPr>
              <w:pStyle w:val="TableParagraph"/>
              <w:spacing w:line="223" w:lineRule="exact"/>
              <w:ind w:right="5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85" w:type="dxa"/>
          </w:tcPr>
          <w:p w14:paraId="1B4E19B0" w14:textId="77777777" w:rsidR="00BE2F3B" w:rsidRDefault="00AE605E">
            <w:pPr>
              <w:pStyle w:val="TableParagraph"/>
              <w:spacing w:line="223" w:lineRule="exact"/>
              <w:ind w:right="826"/>
              <w:jc w:val="righ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9" w:type="dxa"/>
          </w:tcPr>
          <w:p w14:paraId="1E3C3DFF" w14:textId="77777777" w:rsidR="00BE2F3B" w:rsidRDefault="00AE605E">
            <w:pPr>
              <w:pStyle w:val="TableParagraph"/>
              <w:spacing w:line="223" w:lineRule="exact"/>
              <w:ind w:right="6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E2F3B" w14:paraId="3C609E3B" w14:textId="77777777">
        <w:trPr>
          <w:trHeight w:val="551"/>
        </w:trPr>
        <w:tc>
          <w:tcPr>
            <w:tcW w:w="710" w:type="dxa"/>
          </w:tcPr>
          <w:p w14:paraId="4533AA9D" w14:textId="77777777" w:rsidR="00BE2F3B" w:rsidRDefault="00BE2F3B">
            <w:pPr>
              <w:pStyle w:val="TableParagraph"/>
            </w:pPr>
          </w:p>
        </w:tc>
        <w:tc>
          <w:tcPr>
            <w:tcW w:w="2263" w:type="dxa"/>
          </w:tcPr>
          <w:p w14:paraId="6A251011" w14:textId="77777777" w:rsidR="00BE2F3B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Годме Поль М.</w:t>
            </w:r>
          </w:p>
        </w:tc>
        <w:tc>
          <w:tcPr>
            <w:tcW w:w="2556" w:type="dxa"/>
          </w:tcPr>
          <w:p w14:paraId="2AE63D82" w14:textId="77777777" w:rsidR="00BE2F3B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Финансовое право.</w:t>
            </w:r>
          </w:p>
        </w:tc>
        <w:tc>
          <w:tcPr>
            <w:tcW w:w="2681" w:type="dxa"/>
          </w:tcPr>
          <w:p w14:paraId="5DD27C31" w14:textId="77777777" w:rsidR="00BE2F3B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М., Прогресс, 1978.</w:t>
            </w:r>
          </w:p>
        </w:tc>
        <w:tc>
          <w:tcPr>
            <w:tcW w:w="1606" w:type="dxa"/>
          </w:tcPr>
          <w:p w14:paraId="6EF34714" w14:textId="77777777" w:rsidR="00BE2F3B" w:rsidRDefault="00AE605E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3" w:type="dxa"/>
          </w:tcPr>
          <w:p w14:paraId="05FABDF5" w14:textId="77777777" w:rsidR="00BE2F3B" w:rsidRDefault="00AE605E">
            <w:pPr>
              <w:pStyle w:val="TableParagraph"/>
              <w:spacing w:line="223" w:lineRule="exact"/>
              <w:ind w:right="5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85" w:type="dxa"/>
          </w:tcPr>
          <w:p w14:paraId="7F5624DC" w14:textId="77777777" w:rsidR="00BE2F3B" w:rsidRDefault="00AE605E">
            <w:pPr>
              <w:pStyle w:val="TableParagraph"/>
              <w:spacing w:line="223" w:lineRule="exact"/>
              <w:ind w:right="826"/>
              <w:jc w:val="righ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9" w:type="dxa"/>
          </w:tcPr>
          <w:p w14:paraId="26D1095B" w14:textId="77777777" w:rsidR="00BE2F3B" w:rsidRDefault="00AE605E">
            <w:pPr>
              <w:pStyle w:val="TableParagraph"/>
              <w:spacing w:line="223" w:lineRule="exact"/>
              <w:ind w:right="6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E2F3B" w14:paraId="672F5FAF" w14:textId="77777777">
        <w:trPr>
          <w:trHeight w:val="275"/>
        </w:trPr>
        <w:tc>
          <w:tcPr>
            <w:tcW w:w="710" w:type="dxa"/>
          </w:tcPr>
          <w:p w14:paraId="61A323C9" w14:textId="77777777" w:rsidR="00BE2F3B" w:rsidRDefault="00BE2F3B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14:paraId="4AA0B481" w14:textId="77777777" w:rsidR="00BE2F3B" w:rsidRDefault="00AE605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Дробозина Л.А.</w:t>
            </w:r>
          </w:p>
        </w:tc>
        <w:tc>
          <w:tcPr>
            <w:tcW w:w="2556" w:type="dxa"/>
          </w:tcPr>
          <w:p w14:paraId="12399494" w14:textId="77777777" w:rsidR="00BE2F3B" w:rsidRDefault="00AE605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Финансы</w:t>
            </w:r>
          </w:p>
        </w:tc>
        <w:tc>
          <w:tcPr>
            <w:tcW w:w="2681" w:type="dxa"/>
          </w:tcPr>
          <w:p w14:paraId="4605B1D4" w14:textId="77777777" w:rsidR="00BE2F3B" w:rsidRDefault="00AE605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Москва, Юнити, 2000</w:t>
            </w:r>
          </w:p>
        </w:tc>
        <w:tc>
          <w:tcPr>
            <w:tcW w:w="1606" w:type="dxa"/>
          </w:tcPr>
          <w:p w14:paraId="6383F777" w14:textId="77777777" w:rsidR="00BE2F3B" w:rsidRDefault="00AE605E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3" w:type="dxa"/>
          </w:tcPr>
          <w:p w14:paraId="58B98E2F" w14:textId="77777777" w:rsidR="00BE2F3B" w:rsidRDefault="00AE605E">
            <w:pPr>
              <w:pStyle w:val="TableParagraph"/>
              <w:spacing w:line="223" w:lineRule="exact"/>
              <w:ind w:right="5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85" w:type="dxa"/>
          </w:tcPr>
          <w:p w14:paraId="619087E0" w14:textId="77777777" w:rsidR="00BE2F3B" w:rsidRDefault="00AE605E">
            <w:pPr>
              <w:pStyle w:val="TableParagraph"/>
              <w:spacing w:line="223" w:lineRule="exact"/>
              <w:ind w:right="826"/>
              <w:jc w:val="righ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9" w:type="dxa"/>
          </w:tcPr>
          <w:p w14:paraId="00B97E4F" w14:textId="77777777" w:rsidR="00BE2F3B" w:rsidRDefault="00AE605E">
            <w:pPr>
              <w:pStyle w:val="TableParagraph"/>
              <w:spacing w:line="223" w:lineRule="exact"/>
              <w:ind w:right="6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E2F3B" w14:paraId="223382B3" w14:textId="77777777">
        <w:trPr>
          <w:trHeight w:val="551"/>
        </w:trPr>
        <w:tc>
          <w:tcPr>
            <w:tcW w:w="710" w:type="dxa"/>
          </w:tcPr>
          <w:p w14:paraId="1F76A541" w14:textId="77777777" w:rsidR="00BE2F3B" w:rsidRDefault="00BE2F3B">
            <w:pPr>
              <w:pStyle w:val="TableParagraph"/>
            </w:pPr>
          </w:p>
        </w:tc>
        <w:tc>
          <w:tcPr>
            <w:tcW w:w="2263" w:type="dxa"/>
          </w:tcPr>
          <w:p w14:paraId="25AE640A" w14:textId="77777777" w:rsidR="00BE2F3B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Карасева М.В.</w:t>
            </w:r>
          </w:p>
        </w:tc>
        <w:tc>
          <w:tcPr>
            <w:tcW w:w="2556" w:type="dxa"/>
          </w:tcPr>
          <w:p w14:paraId="2E409AAB" w14:textId="77777777" w:rsidR="00BE2F3B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Финансовое право</w:t>
            </w:r>
          </w:p>
        </w:tc>
        <w:tc>
          <w:tcPr>
            <w:tcW w:w="2681" w:type="dxa"/>
          </w:tcPr>
          <w:p w14:paraId="7F7A4D16" w14:textId="77777777" w:rsidR="00BE2F3B" w:rsidRDefault="00AE605E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М., Юристь, 1999.</w:t>
            </w:r>
          </w:p>
        </w:tc>
        <w:tc>
          <w:tcPr>
            <w:tcW w:w="1606" w:type="dxa"/>
          </w:tcPr>
          <w:p w14:paraId="11EC4353" w14:textId="77777777" w:rsidR="00BE2F3B" w:rsidRDefault="00AE605E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3" w:type="dxa"/>
          </w:tcPr>
          <w:p w14:paraId="2FDF8438" w14:textId="77777777" w:rsidR="00BE2F3B" w:rsidRDefault="00AE605E">
            <w:pPr>
              <w:pStyle w:val="TableParagraph"/>
              <w:spacing w:line="223" w:lineRule="exact"/>
              <w:ind w:right="5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85" w:type="dxa"/>
          </w:tcPr>
          <w:p w14:paraId="2CE0339C" w14:textId="77777777" w:rsidR="00BE2F3B" w:rsidRDefault="00AE605E">
            <w:pPr>
              <w:pStyle w:val="TableParagraph"/>
              <w:spacing w:line="223" w:lineRule="exact"/>
              <w:ind w:right="826"/>
              <w:jc w:val="righ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9" w:type="dxa"/>
          </w:tcPr>
          <w:p w14:paraId="3028A44A" w14:textId="77777777" w:rsidR="00BE2F3B" w:rsidRDefault="00AE605E">
            <w:pPr>
              <w:pStyle w:val="TableParagraph"/>
              <w:spacing w:line="223" w:lineRule="exact"/>
              <w:ind w:right="6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E2F3B" w14:paraId="352DF28D" w14:textId="77777777">
        <w:trPr>
          <w:trHeight w:val="551"/>
        </w:trPr>
        <w:tc>
          <w:tcPr>
            <w:tcW w:w="710" w:type="dxa"/>
          </w:tcPr>
          <w:p w14:paraId="2D29E25F" w14:textId="77777777" w:rsidR="00BE2F3B" w:rsidRDefault="00BE2F3B">
            <w:pPr>
              <w:pStyle w:val="TableParagraph"/>
            </w:pPr>
          </w:p>
        </w:tc>
        <w:tc>
          <w:tcPr>
            <w:tcW w:w="2263" w:type="dxa"/>
          </w:tcPr>
          <w:p w14:paraId="3ADE2C15" w14:textId="77777777" w:rsidR="00BE2F3B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Худяков А.И.</w:t>
            </w:r>
          </w:p>
        </w:tc>
        <w:tc>
          <w:tcPr>
            <w:tcW w:w="2556" w:type="dxa"/>
          </w:tcPr>
          <w:p w14:paraId="784DE5BC" w14:textId="77777777" w:rsidR="00BE2F3B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Финансовое право</w:t>
            </w:r>
          </w:p>
          <w:p w14:paraId="5F7361C5" w14:textId="77777777" w:rsidR="00BE2F3B" w:rsidRDefault="00AE605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Республики Казахстан</w:t>
            </w:r>
          </w:p>
        </w:tc>
        <w:tc>
          <w:tcPr>
            <w:tcW w:w="2681" w:type="dxa"/>
          </w:tcPr>
          <w:p w14:paraId="687AA1CC" w14:textId="77777777" w:rsidR="00BE2F3B" w:rsidRDefault="00AE60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Алматы, 2002</w:t>
            </w:r>
          </w:p>
        </w:tc>
        <w:tc>
          <w:tcPr>
            <w:tcW w:w="1606" w:type="dxa"/>
          </w:tcPr>
          <w:p w14:paraId="439E0A24" w14:textId="77777777" w:rsidR="00BE2F3B" w:rsidRDefault="00AE605E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33" w:type="dxa"/>
          </w:tcPr>
          <w:p w14:paraId="20F7EAA9" w14:textId="77777777" w:rsidR="00BE2F3B" w:rsidRDefault="00AE605E">
            <w:pPr>
              <w:pStyle w:val="TableParagraph"/>
              <w:spacing w:line="223" w:lineRule="exact"/>
              <w:ind w:right="5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5" w:type="dxa"/>
          </w:tcPr>
          <w:p w14:paraId="61F2183B" w14:textId="77777777" w:rsidR="00BE2F3B" w:rsidRDefault="00AE605E">
            <w:pPr>
              <w:pStyle w:val="TableParagraph"/>
              <w:spacing w:line="223" w:lineRule="exact"/>
              <w:ind w:right="826"/>
              <w:jc w:val="righ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9" w:type="dxa"/>
          </w:tcPr>
          <w:p w14:paraId="1F986A2D" w14:textId="77777777" w:rsidR="00BE2F3B" w:rsidRDefault="00AE605E">
            <w:pPr>
              <w:pStyle w:val="TableParagraph"/>
              <w:spacing w:line="223" w:lineRule="exact"/>
              <w:ind w:right="6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E2F3B" w14:paraId="600C169F" w14:textId="77777777">
        <w:trPr>
          <w:trHeight w:val="278"/>
        </w:trPr>
        <w:tc>
          <w:tcPr>
            <w:tcW w:w="710" w:type="dxa"/>
          </w:tcPr>
          <w:p w14:paraId="3EBED986" w14:textId="77777777" w:rsidR="00BE2F3B" w:rsidRDefault="00BE2F3B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14:paraId="3AABBC67" w14:textId="77777777" w:rsidR="00BE2F3B" w:rsidRDefault="00AE605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Худяков А.И.</w:t>
            </w:r>
          </w:p>
        </w:tc>
        <w:tc>
          <w:tcPr>
            <w:tcW w:w="2556" w:type="dxa"/>
          </w:tcPr>
          <w:p w14:paraId="69678346" w14:textId="77777777" w:rsidR="00BE2F3B" w:rsidRDefault="00AE605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 теории</w:t>
            </w:r>
          </w:p>
        </w:tc>
        <w:tc>
          <w:tcPr>
            <w:tcW w:w="2681" w:type="dxa"/>
          </w:tcPr>
          <w:p w14:paraId="4323F5B0" w14:textId="77777777" w:rsidR="00BE2F3B" w:rsidRDefault="00AE605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Алматы, 1995.</w:t>
            </w:r>
          </w:p>
        </w:tc>
        <w:tc>
          <w:tcPr>
            <w:tcW w:w="1606" w:type="dxa"/>
          </w:tcPr>
          <w:p w14:paraId="559531EF" w14:textId="77777777" w:rsidR="00BE2F3B" w:rsidRDefault="00AE605E"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3" w:type="dxa"/>
          </w:tcPr>
          <w:p w14:paraId="57A98539" w14:textId="77777777" w:rsidR="00BE2F3B" w:rsidRDefault="00AE605E">
            <w:pPr>
              <w:pStyle w:val="TableParagraph"/>
              <w:spacing w:line="225" w:lineRule="exact"/>
              <w:ind w:right="5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5" w:type="dxa"/>
          </w:tcPr>
          <w:p w14:paraId="1D68CF06" w14:textId="77777777" w:rsidR="00BE2F3B" w:rsidRDefault="00AE605E">
            <w:pPr>
              <w:pStyle w:val="TableParagraph"/>
              <w:spacing w:line="225" w:lineRule="exact"/>
              <w:ind w:right="826"/>
              <w:jc w:val="righ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9" w:type="dxa"/>
          </w:tcPr>
          <w:p w14:paraId="58DAE18F" w14:textId="77777777" w:rsidR="00BE2F3B" w:rsidRDefault="00AE605E">
            <w:pPr>
              <w:pStyle w:val="TableParagraph"/>
              <w:spacing w:line="225" w:lineRule="exact"/>
              <w:ind w:right="6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4ACCAC46" w14:textId="77777777" w:rsidR="00BE2F3B" w:rsidRDefault="00BE2F3B">
      <w:pPr>
        <w:spacing w:line="225" w:lineRule="exact"/>
        <w:jc w:val="right"/>
        <w:rPr>
          <w:sz w:val="20"/>
        </w:rPr>
        <w:sectPr w:rsidR="00BE2F3B">
          <w:pgSz w:w="16840" w:h="11910" w:orient="landscape"/>
          <w:pgMar w:top="840" w:right="9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3"/>
        <w:gridCol w:w="2556"/>
        <w:gridCol w:w="2681"/>
        <w:gridCol w:w="1606"/>
        <w:gridCol w:w="1133"/>
        <w:gridCol w:w="1985"/>
        <w:gridCol w:w="1419"/>
      </w:tblGrid>
      <w:tr w:rsidR="00BE2F3B" w14:paraId="5D1BCF18" w14:textId="77777777">
        <w:trPr>
          <w:trHeight w:val="275"/>
        </w:trPr>
        <w:tc>
          <w:tcPr>
            <w:tcW w:w="710" w:type="dxa"/>
          </w:tcPr>
          <w:p w14:paraId="28F9E374" w14:textId="77777777" w:rsidR="00BE2F3B" w:rsidRDefault="00BE2F3B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14:paraId="1597B3CF" w14:textId="77777777" w:rsidR="00BE2F3B" w:rsidRDefault="00BE2F3B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14:paraId="77D9B76E" w14:textId="77777777" w:rsidR="00BE2F3B" w:rsidRDefault="00AE605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финансового права.</w:t>
            </w:r>
          </w:p>
        </w:tc>
        <w:tc>
          <w:tcPr>
            <w:tcW w:w="2681" w:type="dxa"/>
          </w:tcPr>
          <w:p w14:paraId="765EEFBE" w14:textId="77777777" w:rsidR="00BE2F3B" w:rsidRDefault="00BE2F3B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14:paraId="332044BC" w14:textId="77777777" w:rsidR="00BE2F3B" w:rsidRDefault="00BE2F3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77F9ABBF" w14:textId="77777777" w:rsidR="00BE2F3B" w:rsidRDefault="00BE2F3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03EBB38" w14:textId="77777777" w:rsidR="00BE2F3B" w:rsidRDefault="00BE2F3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41A11E7F" w14:textId="77777777" w:rsidR="00BE2F3B" w:rsidRDefault="00BE2F3B">
            <w:pPr>
              <w:pStyle w:val="TableParagraph"/>
              <w:rPr>
                <w:sz w:val="20"/>
              </w:rPr>
            </w:pPr>
          </w:p>
        </w:tc>
      </w:tr>
    </w:tbl>
    <w:p w14:paraId="0EE4A736" w14:textId="77777777" w:rsidR="00BE2F3B" w:rsidRDefault="00BE2F3B">
      <w:pPr>
        <w:rPr>
          <w:b/>
          <w:sz w:val="20"/>
        </w:rPr>
      </w:pPr>
    </w:p>
    <w:p w14:paraId="74EF6DC6" w14:textId="77777777" w:rsidR="00BE2F3B" w:rsidRDefault="00BE2F3B">
      <w:pPr>
        <w:spacing w:before="11"/>
        <w:rPr>
          <w:b/>
          <w:sz w:val="19"/>
        </w:rPr>
      </w:pPr>
    </w:p>
    <w:p w14:paraId="205336BF" w14:textId="77777777" w:rsidR="00BE2F3B" w:rsidRDefault="00AE605E">
      <w:pPr>
        <w:spacing w:before="90"/>
        <w:ind w:left="172"/>
        <w:rPr>
          <w:i/>
          <w:sz w:val="24"/>
        </w:rPr>
      </w:pPr>
      <w:r>
        <w:rPr>
          <w:i/>
          <w:sz w:val="24"/>
        </w:rPr>
        <w:t>Кеден, қаржы және экологиялық құқық кафедрасының мәжілісінде қарастырылды</w:t>
      </w:r>
    </w:p>
    <w:p w14:paraId="336813EE" w14:textId="77777777" w:rsidR="00BE2F3B" w:rsidRDefault="00AE605E">
      <w:pPr>
        <w:tabs>
          <w:tab w:val="left" w:pos="758"/>
          <w:tab w:val="left" w:pos="2443"/>
          <w:tab w:val="left" w:pos="4065"/>
        </w:tabs>
        <w:ind w:left="112"/>
        <w:rPr>
          <w:i/>
          <w:sz w:val="24"/>
        </w:rPr>
      </w:pPr>
      <w:r>
        <w:rPr>
          <w:i/>
          <w:sz w:val="24"/>
        </w:rPr>
        <w:t>№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хаттама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»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20</w:t>
      </w:r>
      <w:r w:rsidR="00EB3CEC">
        <w:rPr>
          <w:i/>
          <w:sz w:val="24"/>
        </w:rPr>
        <w:t>21</w:t>
      </w:r>
      <w:r>
        <w:rPr>
          <w:i/>
          <w:sz w:val="24"/>
        </w:rPr>
        <w:t xml:space="preserve"> ж.</w:t>
      </w:r>
    </w:p>
    <w:p w14:paraId="3AD1636F" w14:textId="77777777" w:rsidR="00BE2F3B" w:rsidRDefault="00BE2F3B">
      <w:pPr>
        <w:spacing w:before="4"/>
        <w:rPr>
          <w:i/>
          <w:sz w:val="24"/>
        </w:rPr>
      </w:pPr>
    </w:p>
    <w:p w14:paraId="0DE0683A" w14:textId="77777777" w:rsidR="00BE2F3B" w:rsidRDefault="00AE605E">
      <w:pPr>
        <w:pStyle w:val="a3"/>
        <w:spacing w:before="1"/>
        <w:ind w:left="112"/>
      </w:pPr>
      <w:r>
        <w:t>Кафедра меңгерушісі</w:t>
      </w:r>
    </w:p>
    <w:p w14:paraId="750B36CF" w14:textId="77777777" w:rsidR="00BE2F3B" w:rsidRDefault="00AE605E">
      <w:pPr>
        <w:pStyle w:val="a3"/>
        <w:ind w:left="112"/>
      </w:pPr>
      <w:r>
        <w:t>Заң ғылымдарының докторы,</w:t>
      </w:r>
    </w:p>
    <w:p w14:paraId="4A4296D0" w14:textId="77777777" w:rsidR="00BE2F3B" w:rsidRDefault="00AE605E">
      <w:pPr>
        <w:pStyle w:val="a3"/>
        <w:tabs>
          <w:tab w:val="left" w:pos="7144"/>
        </w:tabs>
        <w:ind w:left="112"/>
      </w:pPr>
      <w:r>
        <w:t>профессор</w:t>
      </w:r>
      <w:r>
        <w:tab/>
        <w:t>А.Е.</w:t>
      </w:r>
      <w:r>
        <w:rPr>
          <w:spacing w:val="-1"/>
        </w:rPr>
        <w:t xml:space="preserve"> </w:t>
      </w:r>
      <w:r>
        <w:t>Жатқанбаева</w:t>
      </w:r>
    </w:p>
    <w:p w14:paraId="77A08DE3" w14:textId="77777777" w:rsidR="00BE2F3B" w:rsidRDefault="00BE2F3B">
      <w:pPr>
        <w:rPr>
          <w:b/>
          <w:sz w:val="24"/>
        </w:rPr>
      </w:pPr>
    </w:p>
    <w:p w14:paraId="657045FB" w14:textId="77777777" w:rsidR="00BE2F3B" w:rsidRDefault="00AE605E">
      <w:pPr>
        <w:pStyle w:val="a3"/>
        <w:ind w:left="112"/>
      </w:pPr>
      <w:r>
        <w:t>Дәріс оқушы</w:t>
      </w:r>
    </w:p>
    <w:p w14:paraId="1F39AC97" w14:textId="77777777" w:rsidR="00BE2F3B" w:rsidRDefault="00AE605E" w:rsidP="00EB3CEC">
      <w:pPr>
        <w:pStyle w:val="a3"/>
        <w:ind w:left="112"/>
      </w:pPr>
      <w:r>
        <w:t xml:space="preserve">Заң ғылымдарының </w:t>
      </w:r>
      <w:r w:rsidR="00EB3CEC">
        <w:t xml:space="preserve">кандидаты                                                </w:t>
      </w:r>
      <w:r>
        <w:tab/>
      </w:r>
      <w:r w:rsidR="00EB3CEC">
        <w:t>А.К.Бердибаева</w:t>
      </w:r>
    </w:p>
    <w:sectPr w:rsidR="00BE2F3B">
      <w:pgSz w:w="16840" w:h="11910" w:orient="landscape"/>
      <w:pgMar w:top="8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3B"/>
    <w:rsid w:val="00A0563D"/>
    <w:rsid w:val="00AE605E"/>
    <w:rsid w:val="00BE2F3B"/>
    <w:rsid w:val="00DA7C6A"/>
    <w:rsid w:val="00EB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A23B"/>
  <w15:docId w15:val="{5A7FFA15-A14B-4448-AFA5-77B3869E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2848" w:right="290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caption"/>
    <w:basedOn w:val="a"/>
    <w:uiPriority w:val="99"/>
    <w:unhideWhenUsed/>
    <w:qFormat/>
    <w:rsid w:val="00AE605E"/>
    <w:pPr>
      <w:widowControl/>
      <w:autoSpaceDE/>
      <w:autoSpaceDN/>
      <w:jc w:val="center"/>
    </w:pPr>
    <w:rPr>
      <w:b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Талант</dc:creator>
  <cp:lastModifiedBy>Пользователь</cp:lastModifiedBy>
  <cp:revision>2</cp:revision>
  <dcterms:created xsi:type="dcterms:W3CDTF">2022-07-01T16:54:00Z</dcterms:created>
  <dcterms:modified xsi:type="dcterms:W3CDTF">2022-07-01T16:54:00Z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2019-09-01T00:00:00Z</vt:filetime>
  </property>
  <property fmtid="{D5CDD505-2E9C-101B-9397-08002B2CF9AE}" pid="3" name="Creator">
    <vt:lpwstr>Acrobat PDFMaker 9.1 для Word</vt:lpwstr>
  </property>
  <property fmtid="{D5CDD505-2E9C-101B-9397-08002B2CF9AE}" pid="4" name="LastSaved">
    <vt:filetime>2020-10-15T00:00:00Z</vt:filetime>
  </property>
</Properties>
</file>